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9" w:rsidRDefault="002D4F79" w:rsidP="002D4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B">
        <w:rPr>
          <w:rFonts w:ascii="Times New Roman" w:hAnsi="Times New Roman" w:cs="Times New Roman"/>
          <w:b/>
          <w:sz w:val="28"/>
          <w:szCs w:val="28"/>
        </w:rPr>
        <w:t>Сроки ожидания оказания медицинской помощи, оказание которой осуществляется бесплатно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F79" w:rsidRPr="008F5A4A" w:rsidRDefault="002D4F79" w:rsidP="002D4F79">
      <w:pPr>
        <w:pStyle w:val="formattext"/>
        <w:numPr>
          <w:ilvl w:val="0"/>
          <w:numId w:val="1"/>
        </w:numPr>
        <w:spacing w:before="0" w:beforeAutospacing="0" w:after="0" w:afterAutospacing="0"/>
        <w:ind w:left="567" w:hanging="567"/>
        <w:rPr>
          <w:b/>
          <w:sz w:val="28"/>
          <w:szCs w:val="28"/>
        </w:rPr>
      </w:pPr>
      <w:r w:rsidRPr="008F5A4A">
        <w:rPr>
          <w:b/>
          <w:sz w:val="28"/>
          <w:szCs w:val="28"/>
        </w:rPr>
        <w:t>Сроки ожидания медицинской помощи пациентам, не имеющим экстренных показаний.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F5A4A">
        <w:rPr>
          <w:sz w:val="28"/>
          <w:szCs w:val="28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ожидания, ведущимися в медицинской организации по каждой службе, в которых указываются даты назначен</w:t>
      </w:r>
      <w:bookmarkStart w:id="0" w:name="_GoBack"/>
      <w:bookmarkEnd w:id="0"/>
      <w:r w:rsidRPr="008F5A4A">
        <w:rPr>
          <w:sz w:val="28"/>
          <w:szCs w:val="28"/>
        </w:rPr>
        <w:t>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F5A4A">
        <w:rPr>
          <w:rStyle w:val="searchresult"/>
          <w:sz w:val="28"/>
          <w:szCs w:val="28"/>
        </w:rPr>
        <w:t>Сроки</w:t>
      </w:r>
      <w:r w:rsidRPr="008F5A4A">
        <w:rPr>
          <w:sz w:val="28"/>
          <w:szCs w:val="28"/>
        </w:rPr>
        <w:t xml:space="preserve"> </w:t>
      </w:r>
      <w:r w:rsidRPr="008F5A4A">
        <w:rPr>
          <w:rStyle w:val="searchresult"/>
          <w:sz w:val="28"/>
          <w:szCs w:val="28"/>
        </w:rPr>
        <w:t>ожидания</w:t>
      </w:r>
      <w:r w:rsidRPr="008F5A4A">
        <w:rPr>
          <w:sz w:val="28"/>
          <w:szCs w:val="28"/>
        </w:rPr>
        <w:t xml:space="preserve">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F5A4A">
        <w:rPr>
          <w:sz w:val="28"/>
          <w:szCs w:val="28"/>
        </w:rPr>
        <w:t>Время ожидания предоставления плановой медицинской помощи не должно превышать следующие сроки: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5A4A">
        <w:rPr>
          <w:sz w:val="28"/>
          <w:szCs w:val="28"/>
        </w:rPr>
        <w:t>- проведение консультаций врачей-специалистов при оказании первичной специализированной медико-санитарной помощи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5A4A">
        <w:rPr>
          <w:sz w:val="28"/>
          <w:szCs w:val="28"/>
        </w:rPr>
        <w:t>- 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14 рабочих дней со дня назначения исследований;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5A4A">
        <w:rPr>
          <w:sz w:val="28"/>
          <w:szCs w:val="28"/>
        </w:rPr>
        <w:t>- проведение компьютерной томографии  - не более 14 рабочих дней со дня назначения исследований;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5A4A">
        <w:rPr>
          <w:sz w:val="28"/>
          <w:szCs w:val="28"/>
        </w:rPr>
        <w:t>- 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исследований.</w:t>
      </w:r>
    </w:p>
    <w:p w:rsidR="002D4F79" w:rsidRPr="008F5A4A" w:rsidRDefault="002D4F79" w:rsidP="002D4F79">
      <w:pPr>
        <w:pStyle w:val="formattext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8F5A4A">
        <w:rPr>
          <w:b/>
          <w:sz w:val="28"/>
          <w:szCs w:val="28"/>
        </w:rPr>
        <w:t>Сроки ожидания медицинской помощи в дневном стационаре.</w:t>
      </w:r>
    </w:p>
    <w:p w:rsidR="002D4F79" w:rsidRPr="008F5A4A" w:rsidRDefault="002D4F79" w:rsidP="002D4F79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8F5A4A">
        <w:rPr>
          <w:rStyle w:val="searchresult"/>
          <w:sz w:val="28"/>
          <w:szCs w:val="28"/>
        </w:rPr>
        <w:t>Сроки</w:t>
      </w:r>
      <w:r w:rsidRPr="008F5A4A">
        <w:rPr>
          <w:sz w:val="28"/>
          <w:szCs w:val="28"/>
        </w:rPr>
        <w:t xml:space="preserve"> </w:t>
      </w:r>
      <w:r w:rsidRPr="008F5A4A">
        <w:rPr>
          <w:rStyle w:val="searchresult"/>
          <w:sz w:val="28"/>
          <w:szCs w:val="28"/>
        </w:rPr>
        <w:t>ожидания</w:t>
      </w:r>
      <w:r w:rsidRPr="008F5A4A">
        <w:rPr>
          <w:sz w:val="28"/>
          <w:szCs w:val="28"/>
        </w:rPr>
        <w:t xml:space="preserve">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госпитализацию).</w:t>
      </w:r>
      <w:proofErr w:type="gramEnd"/>
    </w:p>
    <w:p w:rsidR="002D4F79" w:rsidRPr="00CF3601" w:rsidRDefault="002D4F79" w:rsidP="002D4F79">
      <w:pPr>
        <w:pStyle w:val="formattext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CF3601">
        <w:rPr>
          <w:b/>
          <w:sz w:val="28"/>
          <w:szCs w:val="28"/>
        </w:rPr>
        <w:t>Сроки ожидания плановой медицинской помощи в стационаре.</w:t>
      </w:r>
    </w:p>
    <w:p w:rsidR="002D4F79" w:rsidRPr="00CF3601" w:rsidRDefault="002D4F79" w:rsidP="002D4F79">
      <w:pPr>
        <w:pStyle w:val="format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F3601">
        <w:rPr>
          <w:rStyle w:val="searchresult"/>
          <w:sz w:val="28"/>
          <w:szCs w:val="28"/>
        </w:rPr>
        <w:t>Сроки</w:t>
      </w:r>
      <w:r w:rsidRPr="00CF3601">
        <w:rPr>
          <w:sz w:val="28"/>
          <w:szCs w:val="28"/>
        </w:rPr>
        <w:t xml:space="preserve"> </w:t>
      </w:r>
      <w:r w:rsidRPr="00CF3601">
        <w:rPr>
          <w:rStyle w:val="searchresult"/>
          <w:sz w:val="28"/>
          <w:szCs w:val="28"/>
        </w:rPr>
        <w:t>ожидания</w:t>
      </w:r>
      <w:r w:rsidRPr="00CF3601">
        <w:rPr>
          <w:sz w:val="28"/>
          <w:szCs w:val="28"/>
        </w:rPr>
        <w:t xml:space="preserve"> предоставления специализированной, за исключением высокотехнологичной, плановой медицинской помощи в стационарных условиях,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2D4F79" w:rsidRDefault="002D4F79" w:rsidP="002D4F79">
      <w:pPr>
        <w:pStyle w:val="format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F3601">
        <w:rPr>
          <w:sz w:val="28"/>
          <w:szCs w:val="28"/>
        </w:rPr>
        <w:t xml:space="preserve">В случае невозможности госпитализировать пациента в назначенный срок врач обязан известить об этом пациента не менее чем за 3 </w:t>
      </w:r>
      <w:proofErr w:type="gramStart"/>
      <w:r w:rsidRPr="00CF3601">
        <w:rPr>
          <w:sz w:val="28"/>
          <w:szCs w:val="28"/>
        </w:rPr>
        <w:t>календарных</w:t>
      </w:r>
      <w:proofErr w:type="gramEnd"/>
      <w:r w:rsidRPr="00CF3601">
        <w:rPr>
          <w:sz w:val="28"/>
          <w:szCs w:val="28"/>
        </w:rPr>
        <w:t xml:space="preserve"> дня до даты плановой госпитализации и согласовать с</w:t>
      </w:r>
      <w:r>
        <w:rPr>
          <w:sz w:val="28"/>
          <w:szCs w:val="28"/>
        </w:rPr>
        <w:t xml:space="preserve"> ним новый срок госпитализации.</w:t>
      </w:r>
    </w:p>
    <w:p w:rsidR="0086778C" w:rsidRPr="002D4F79" w:rsidRDefault="002D4F79" w:rsidP="002D4F79">
      <w:pPr>
        <w:pStyle w:val="formattext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2D4F79">
        <w:rPr>
          <w:sz w:val="28"/>
          <w:szCs w:val="28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</w:t>
      </w:r>
    </w:p>
    <w:sectPr w:rsidR="0086778C" w:rsidRPr="002D4F79" w:rsidSect="002D4F79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A9D"/>
    <w:multiLevelType w:val="hybridMultilevel"/>
    <w:tmpl w:val="A7DC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80"/>
    <w:rsid w:val="002D4F79"/>
    <w:rsid w:val="0086778C"/>
    <w:rsid w:val="00E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D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2D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D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2D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2023-08-31T11:35:00Z</dcterms:created>
  <dcterms:modified xsi:type="dcterms:W3CDTF">2023-08-31T11:36:00Z</dcterms:modified>
</cp:coreProperties>
</file>